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53" w:rsidRDefault="00486053" w:rsidP="0048605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>2015 r.</w:t>
      </w:r>
    </w:p>
    <w:p w:rsidR="00486053" w:rsidRDefault="00486053" w:rsidP="00486053">
      <w:pPr>
        <w:spacing w:line="360" w:lineRule="auto"/>
        <w:jc w:val="both"/>
      </w:pPr>
    </w:p>
    <w:p w:rsidR="00486053" w:rsidRDefault="00486053" w:rsidP="00486053">
      <w:pPr>
        <w:spacing w:line="360" w:lineRule="auto"/>
        <w:jc w:val="both"/>
      </w:pPr>
    </w:p>
    <w:p w:rsidR="00486053" w:rsidRDefault="00486053" w:rsidP="00486053">
      <w:pPr>
        <w:spacing w:line="360" w:lineRule="auto"/>
        <w:jc w:val="both"/>
        <w:rPr>
          <w:b/>
        </w:rPr>
      </w:pPr>
    </w:p>
    <w:p w:rsidR="00486053" w:rsidRPr="002B0EC8" w:rsidRDefault="00486053" w:rsidP="00486053">
      <w:pPr>
        <w:spacing w:line="360" w:lineRule="auto"/>
        <w:jc w:val="both"/>
        <w:rPr>
          <w:b/>
        </w:rPr>
      </w:pPr>
      <w:r w:rsidRPr="002B0EC8">
        <w:rPr>
          <w:b/>
        </w:rPr>
        <w:t xml:space="preserve">Jury </w:t>
      </w:r>
    </w:p>
    <w:p w:rsidR="00486053" w:rsidRDefault="00486053" w:rsidP="00486053">
      <w:pPr>
        <w:spacing w:line="360" w:lineRule="auto"/>
        <w:jc w:val="both"/>
        <w:rPr>
          <w:b/>
        </w:rPr>
      </w:pPr>
      <w:r w:rsidRPr="002B0EC8">
        <w:rPr>
          <w:b/>
        </w:rPr>
        <w:t>Konkursu</w:t>
      </w:r>
      <w:r>
        <w:rPr>
          <w:b/>
        </w:rPr>
        <w:t xml:space="preserve"> </w:t>
      </w:r>
      <w:r w:rsidRPr="002B0EC8">
        <w:rPr>
          <w:b/>
        </w:rPr>
        <w:t>„</w:t>
      </w:r>
      <w:bookmarkStart w:id="0" w:name="_GoBack"/>
      <w:r>
        <w:rPr>
          <w:b/>
        </w:rPr>
        <w:t xml:space="preserve">Przedszkole Talentów” </w:t>
      </w:r>
      <w:bookmarkEnd w:id="0"/>
    </w:p>
    <w:p w:rsidR="00486053" w:rsidRDefault="00486053" w:rsidP="00486053">
      <w:pPr>
        <w:spacing w:line="360" w:lineRule="auto"/>
        <w:jc w:val="both"/>
        <w:rPr>
          <w:b/>
          <w:bCs/>
        </w:rPr>
      </w:pPr>
      <w:r w:rsidRPr="00816623">
        <w:rPr>
          <w:b/>
          <w:bCs/>
        </w:rPr>
        <w:t>Al. Jerozolimskie 151, kl. I, piętro 2, lok 2222</w:t>
      </w:r>
      <w:r>
        <w:rPr>
          <w:b/>
          <w:bCs/>
        </w:rPr>
        <w:t xml:space="preserve"> </w:t>
      </w:r>
    </w:p>
    <w:p w:rsidR="00486053" w:rsidRPr="00816623" w:rsidRDefault="00486053" w:rsidP="00486053">
      <w:pPr>
        <w:spacing w:line="360" w:lineRule="auto"/>
        <w:jc w:val="both"/>
        <w:rPr>
          <w:b/>
          <w:bCs/>
        </w:rPr>
      </w:pPr>
      <w:r w:rsidRPr="00816623">
        <w:rPr>
          <w:b/>
          <w:bCs/>
        </w:rPr>
        <w:t>02-326 Warszawa</w:t>
      </w:r>
    </w:p>
    <w:p w:rsidR="00486053" w:rsidRDefault="00486053" w:rsidP="00486053">
      <w:pPr>
        <w:spacing w:line="360" w:lineRule="auto"/>
        <w:jc w:val="both"/>
        <w:rPr>
          <w:b/>
        </w:rPr>
      </w:pPr>
    </w:p>
    <w:p w:rsidR="00486053" w:rsidRDefault="00486053" w:rsidP="00486053">
      <w:pPr>
        <w:spacing w:line="360" w:lineRule="auto"/>
        <w:jc w:val="both"/>
        <w:rPr>
          <w:b/>
        </w:rPr>
      </w:pPr>
    </w:p>
    <w:p w:rsidR="00486053" w:rsidRDefault="00486053" w:rsidP="00486053">
      <w:pPr>
        <w:spacing w:line="360" w:lineRule="auto"/>
        <w:jc w:val="both"/>
        <w:rPr>
          <w:u w:val="single"/>
        </w:rPr>
      </w:pPr>
      <w:r w:rsidRPr="002B0EC8">
        <w:rPr>
          <w:u w:val="single"/>
        </w:rPr>
        <w:t xml:space="preserve">Zbiorcza informacja o wykonaniu zadań </w:t>
      </w:r>
      <w:r>
        <w:rPr>
          <w:u w:val="single"/>
        </w:rPr>
        <w:t>konkursowych</w:t>
      </w:r>
    </w:p>
    <w:p w:rsidR="00486053" w:rsidRDefault="00486053" w:rsidP="00486053">
      <w:pPr>
        <w:spacing w:line="360" w:lineRule="auto"/>
        <w:jc w:val="both"/>
      </w:pPr>
      <w:r>
        <w:tab/>
      </w:r>
    </w:p>
    <w:p w:rsidR="00486053" w:rsidRDefault="00486053" w:rsidP="00486053">
      <w:pPr>
        <w:spacing w:line="360" w:lineRule="auto"/>
        <w:ind w:firstLine="708"/>
        <w:jc w:val="both"/>
      </w:pPr>
      <w:r>
        <w:t xml:space="preserve">Informujemy, że nasza szkoła w okresie od ………….. do …………. wykonywała zadania przewidziane regulaminem konkursu </w:t>
      </w:r>
      <w:r>
        <w:rPr>
          <w:b/>
          <w:bCs/>
        </w:rPr>
        <w:t xml:space="preserve">Innowacyjna szkoła </w:t>
      </w:r>
      <w:r>
        <w:t>w sposób następujący:</w:t>
      </w:r>
    </w:p>
    <w:p w:rsidR="00486053" w:rsidRDefault="00486053" w:rsidP="00486053">
      <w:pPr>
        <w:spacing w:line="360" w:lineRule="auto"/>
        <w:jc w:val="both"/>
      </w:pPr>
    </w:p>
    <w:p w:rsidR="00486053" w:rsidRDefault="00486053" w:rsidP="00486053">
      <w:pPr>
        <w:spacing w:line="360" w:lineRule="auto"/>
        <w:jc w:val="both"/>
      </w:pPr>
    </w:p>
    <w:p w:rsidR="00486053" w:rsidRDefault="00486053" w:rsidP="00486053">
      <w:pPr>
        <w:spacing w:line="360" w:lineRule="auto"/>
        <w:jc w:val="both"/>
        <w:rPr>
          <w:u w:val="single"/>
        </w:rPr>
      </w:pPr>
      <w:r w:rsidRPr="009A2839">
        <w:rPr>
          <w:u w:val="single"/>
        </w:rPr>
        <w:t>Zadanie 1.</w:t>
      </w:r>
    </w:p>
    <w:p w:rsidR="00486053" w:rsidRDefault="00486053" w:rsidP="00486053">
      <w:pPr>
        <w:spacing w:line="360" w:lineRule="auto"/>
        <w:jc w:val="both"/>
      </w:pPr>
    </w:p>
    <w:p w:rsidR="00486053" w:rsidRDefault="00486053" w:rsidP="00486053">
      <w:pPr>
        <w:spacing w:line="360" w:lineRule="auto"/>
        <w:jc w:val="both"/>
      </w:pPr>
      <w:r>
        <w:t xml:space="preserve">Przeprowadzenie dnia talentu w przedszkolu, podczas którego dzieci będą mogły zaprezentować swoje talenty, np. muzyczne, taneczne, gimnastyczne, plastyczne… </w:t>
      </w:r>
    </w:p>
    <w:p w:rsidR="00486053" w:rsidRDefault="00486053" w:rsidP="00486053">
      <w:pPr>
        <w:spacing w:line="360" w:lineRule="auto"/>
        <w:jc w:val="both"/>
      </w:pPr>
      <w:r>
        <w:t xml:space="preserve">Ocena na podstawie wyników głosowania/prac plastycznych/zdjęć przesłanych do jury konkursu. </w:t>
      </w:r>
    </w:p>
    <w:p w:rsidR="00486053" w:rsidRDefault="00486053" w:rsidP="00486053">
      <w:pPr>
        <w:spacing w:line="360" w:lineRule="auto"/>
        <w:jc w:val="both"/>
      </w:pPr>
    </w:p>
    <w:p w:rsidR="00486053" w:rsidRDefault="00486053" w:rsidP="00486053">
      <w:pPr>
        <w:spacing w:line="360" w:lineRule="auto"/>
        <w:jc w:val="both"/>
        <w:rPr>
          <w:u w:val="single"/>
        </w:rPr>
      </w:pPr>
      <w:r w:rsidRPr="000C1128">
        <w:rPr>
          <w:u w:val="single"/>
        </w:rPr>
        <w:t>Wykonanie:</w:t>
      </w:r>
    </w:p>
    <w:p w:rsidR="00486053" w:rsidRDefault="00486053" w:rsidP="00486053">
      <w:pPr>
        <w:spacing w:line="360" w:lineRule="auto"/>
        <w:jc w:val="both"/>
      </w:pPr>
      <w:r>
        <w:t>Liczba dzieci</w:t>
      </w:r>
      <w:r>
        <w:t xml:space="preserve"> </w:t>
      </w:r>
      <w:r>
        <w:t>biorących udział ………………………………………</w:t>
      </w:r>
      <w:r>
        <w:t>……………………………………….</w:t>
      </w:r>
    </w:p>
    <w:p w:rsidR="00486053" w:rsidRDefault="00486053" w:rsidP="00486053">
      <w:pPr>
        <w:spacing w:line="360" w:lineRule="auto"/>
        <w:jc w:val="both"/>
      </w:pPr>
      <w:r>
        <w:t xml:space="preserve">Liczba </w:t>
      </w:r>
      <w:r>
        <w:t>grup …………………………………………..</w:t>
      </w:r>
      <w:r>
        <w:t>……………………………………………………...</w:t>
      </w:r>
      <w:r>
        <w:t>.</w:t>
      </w:r>
    </w:p>
    <w:p w:rsidR="00486053" w:rsidRDefault="00486053" w:rsidP="00486053">
      <w:pPr>
        <w:spacing w:line="360" w:lineRule="auto"/>
        <w:jc w:val="both"/>
      </w:pPr>
      <w:r>
        <w:t>W</w:t>
      </w:r>
      <w:r>
        <w:t>nioski</w:t>
      </w:r>
      <w:r>
        <w:t>/spostrzeżenia.</w:t>
      </w:r>
      <w:r>
        <w:t>…………………………………………………………</w:t>
      </w:r>
      <w:r>
        <w:t>……………………………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  <w:r>
        <w:t>……..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  <w:r>
        <w:t>……..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  <w:r>
        <w:t>……..</w:t>
      </w:r>
    </w:p>
    <w:p w:rsidR="00486053" w:rsidRDefault="00486053" w:rsidP="00486053">
      <w:pPr>
        <w:spacing w:line="360" w:lineRule="auto"/>
        <w:jc w:val="both"/>
      </w:pPr>
    </w:p>
    <w:p w:rsidR="00486053" w:rsidRDefault="00486053" w:rsidP="00486053">
      <w:pPr>
        <w:spacing w:line="360" w:lineRule="auto"/>
        <w:jc w:val="both"/>
      </w:pPr>
    </w:p>
    <w:p w:rsidR="00486053" w:rsidRDefault="00486053" w:rsidP="00486053">
      <w:pPr>
        <w:spacing w:line="360" w:lineRule="auto"/>
        <w:jc w:val="both"/>
      </w:pPr>
    </w:p>
    <w:p w:rsidR="00486053" w:rsidRDefault="00486053" w:rsidP="00486053">
      <w:pPr>
        <w:spacing w:line="360" w:lineRule="auto"/>
        <w:jc w:val="both"/>
      </w:pPr>
    </w:p>
    <w:p w:rsidR="00486053" w:rsidRDefault="00486053" w:rsidP="00486053">
      <w:pPr>
        <w:spacing w:line="360" w:lineRule="auto"/>
        <w:jc w:val="both"/>
      </w:pPr>
    </w:p>
    <w:p w:rsidR="00486053" w:rsidRDefault="00486053" w:rsidP="00486053">
      <w:pPr>
        <w:spacing w:line="360" w:lineRule="auto"/>
        <w:jc w:val="both"/>
      </w:pPr>
    </w:p>
    <w:p w:rsidR="00486053" w:rsidRDefault="00486053" w:rsidP="00486053">
      <w:pPr>
        <w:spacing w:line="360" w:lineRule="auto"/>
        <w:jc w:val="both"/>
      </w:pPr>
    </w:p>
    <w:p w:rsidR="00486053" w:rsidRDefault="00486053" w:rsidP="00486053">
      <w:pPr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Zadanie 2</w:t>
      </w:r>
      <w:r w:rsidRPr="009A2839">
        <w:rPr>
          <w:u w:val="single"/>
        </w:rPr>
        <w:t>.</w:t>
      </w:r>
    </w:p>
    <w:p w:rsidR="00486053" w:rsidRDefault="00486053" w:rsidP="00486053">
      <w:pPr>
        <w:spacing w:line="360" w:lineRule="auto"/>
        <w:jc w:val="both"/>
      </w:pPr>
      <w:r>
        <w:t>„</w:t>
      </w:r>
      <w:r>
        <w:rPr>
          <w:rStyle w:val="Uwydatnienie"/>
        </w:rPr>
        <w:t>Przedszkolne mistrzostwa w grach edukacyjnych</w:t>
      </w:r>
      <w:r>
        <w:t>”</w:t>
      </w:r>
      <w:r>
        <w:t xml:space="preserve"> </w:t>
      </w:r>
      <w:r>
        <w:t xml:space="preserve">- zorganizowanie gier i zabaw kształtujących umiejętność dodawania i odejmowania u dzieci. Ocena na podstawie wyników, prac plastycznych /zdjęć przesłanych do jury konkursu. </w:t>
      </w: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u w:val="single"/>
        </w:rPr>
      </w:pPr>
      <w:r w:rsidRPr="000C1128">
        <w:rPr>
          <w:u w:val="single"/>
        </w:rPr>
        <w:t>Wykonanie:</w:t>
      </w:r>
    </w:p>
    <w:p w:rsidR="00486053" w:rsidRDefault="00486053" w:rsidP="00486053">
      <w:pPr>
        <w:spacing w:line="360" w:lineRule="auto"/>
        <w:jc w:val="both"/>
      </w:pPr>
      <w:r>
        <w:t>Liczba dzieci biorących udział ……………………………………………………………………………….</w:t>
      </w:r>
    </w:p>
    <w:p w:rsidR="00486053" w:rsidRDefault="00486053" w:rsidP="00486053">
      <w:pPr>
        <w:spacing w:line="360" w:lineRule="auto"/>
        <w:jc w:val="both"/>
      </w:pPr>
      <w:r>
        <w:t>Liczba grup …………………………………………..……………………………………………………....</w:t>
      </w:r>
    </w:p>
    <w:p w:rsidR="00486053" w:rsidRDefault="00486053" w:rsidP="00486053">
      <w:pPr>
        <w:spacing w:line="360" w:lineRule="auto"/>
        <w:jc w:val="both"/>
      </w:pPr>
      <w:r>
        <w:t>Wnioski/spostrzeżenia.………………………………………………………………………………………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u w:val="single"/>
        </w:rPr>
      </w:pPr>
      <w:r>
        <w:rPr>
          <w:u w:val="single"/>
        </w:rPr>
        <w:t>Zadanie 3</w:t>
      </w:r>
      <w:r w:rsidRPr="009A2839">
        <w:rPr>
          <w:u w:val="single"/>
        </w:rPr>
        <w:t>.</w:t>
      </w:r>
    </w:p>
    <w:p w:rsidR="00486053" w:rsidRDefault="00486053" w:rsidP="00486053">
      <w:pPr>
        <w:spacing w:line="360" w:lineRule="auto"/>
        <w:jc w:val="both"/>
      </w:pPr>
      <w:r>
        <w:t>Przeprowadzenie przedszkolnego konkursu recytatorskiego pod hasłem „</w:t>
      </w:r>
      <w:r>
        <w:rPr>
          <w:rStyle w:val="Uwydatnienie"/>
        </w:rPr>
        <w:t>Brzechwa i Tuwim dzieciom</w:t>
      </w:r>
      <w:r>
        <w:t xml:space="preserve">”. Ocena na podstawie sprawozdań/zdjęć przesłanych do jury konkursu. </w:t>
      </w: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u w:val="single"/>
        </w:rPr>
      </w:pPr>
      <w:r w:rsidRPr="000C1128">
        <w:rPr>
          <w:u w:val="single"/>
        </w:rPr>
        <w:t>Wykonanie:</w:t>
      </w:r>
    </w:p>
    <w:p w:rsidR="00486053" w:rsidRDefault="00486053" w:rsidP="00486053">
      <w:pPr>
        <w:spacing w:line="360" w:lineRule="auto"/>
        <w:jc w:val="both"/>
      </w:pPr>
      <w:r>
        <w:t>Liczba dzieci biorących udział ……………………………………………………………………………….</w:t>
      </w:r>
    </w:p>
    <w:p w:rsidR="00486053" w:rsidRDefault="00486053" w:rsidP="00486053">
      <w:pPr>
        <w:spacing w:line="360" w:lineRule="auto"/>
        <w:jc w:val="both"/>
      </w:pPr>
      <w:r>
        <w:t>Liczba grup …………………………………………..……………………………………………………....</w:t>
      </w:r>
    </w:p>
    <w:p w:rsidR="00486053" w:rsidRDefault="00486053" w:rsidP="00486053">
      <w:pPr>
        <w:spacing w:line="360" w:lineRule="auto"/>
        <w:jc w:val="both"/>
      </w:pPr>
      <w:r>
        <w:t>Wnioski/spostrzeżenia.………………………………………………………………………………………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u w:val="single"/>
        </w:rPr>
      </w:pPr>
      <w:r>
        <w:rPr>
          <w:u w:val="single"/>
        </w:rPr>
        <w:t>Zadanie 4</w:t>
      </w:r>
      <w:r w:rsidRPr="009A2839">
        <w:rPr>
          <w:u w:val="single"/>
        </w:rPr>
        <w:t>.</w:t>
      </w:r>
    </w:p>
    <w:p w:rsidR="00486053" w:rsidRDefault="00486053" w:rsidP="00486053">
      <w:pPr>
        <w:spacing w:line="360" w:lineRule="auto"/>
        <w:jc w:val="both"/>
      </w:pPr>
      <w:r>
        <w:t>Zorganizowanie wycieczki po okolicy pn.: „</w:t>
      </w:r>
      <w:r>
        <w:rPr>
          <w:rStyle w:val="Uwydatnienie"/>
        </w:rPr>
        <w:t>Poznaję swoje otoczenie</w:t>
      </w:r>
      <w:r>
        <w:t xml:space="preserve">”, która ma na celu wyuczenie nawyku wynajdywania charakterystycznych punktów, mogących ułatwić odnalezienie się w różnych miejscach.  Ocena na podstawie sprawozdania, prac plastycznych /zdjęć przesłanych do jury konkursu. </w:t>
      </w: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u w:val="single"/>
        </w:rPr>
      </w:pPr>
      <w:r w:rsidRPr="000C1128">
        <w:rPr>
          <w:u w:val="single"/>
        </w:rPr>
        <w:t>Wykonanie:</w:t>
      </w:r>
    </w:p>
    <w:p w:rsidR="00486053" w:rsidRDefault="00486053" w:rsidP="00486053">
      <w:pPr>
        <w:spacing w:line="360" w:lineRule="auto"/>
        <w:jc w:val="both"/>
      </w:pPr>
      <w:r>
        <w:t>Liczba dzieci biorących udział ……………………………………………………………………………….</w:t>
      </w:r>
    </w:p>
    <w:p w:rsidR="00486053" w:rsidRDefault="00486053" w:rsidP="00486053">
      <w:pPr>
        <w:spacing w:line="360" w:lineRule="auto"/>
        <w:jc w:val="both"/>
      </w:pPr>
      <w:r>
        <w:t>Liczba grup …………………………………………..……………………………………………………....</w:t>
      </w:r>
    </w:p>
    <w:p w:rsidR="00486053" w:rsidRDefault="00486053" w:rsidP="00486053">
      <w:pPr>
        <w:spacing w:line="360" w:lineRule="auto"/>
        <w:jc w:val="both"/>
      </w:pPr>
      <w:r>
        <w:lastRenderedPageBreak/>
        <w:t>Wnioski/spostrzeżenia.………………………………………………………………………………………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u w:val="single"/>
        </w:rPr>
      </w:pPr>
      <w:r>
        <w:rPr>
          <w:u w:val="single"/>
        </w:rPr>
        <w:t>Zadanie 5</w:t>
      </w:r>
      <w:r w:rsidRPr="009A2839">
        <w:rPr>
          <w:u w:val="single"/>
        </w:rPr>
        <w:t>.</w:t>
      </w:r>
    </w:p>
    <w:p w:rsidR="00486053" w:rsidRDefault="00486053" w:rsidP="00486053">
      <w:pPr>
        <w:spacing w:line="360" w:lineRule="auto"/>
        <w:jc w:val="both"/>
      </w:pPr>
      <w:r>
        <w:t xml:space="preserve">Kształtowanie odporności emocjonalnej dziecka, ze wskazaniem sytuacji </w:t>
      </w:r>
      <w:proofErr w:type="spellStart"/>
      <w:r>
        <w:t>przyczynowo-skutkowej</w:t>
      </w:r>
      <w:proofErr w:type="spellEnd"/>
      <w:r>
        <w:t xml:space="preserve"> (np.: „kto pierwszy na mecie” – gra planszowa lub zajęcia ruchowe z wyścigami par; wysłuchanie słuchowiska, a następnie wskazanie kolejności zdarzeń na podstawie pytań opiekuna). Ocena na podstawie informacji, prac plastycznych /zdjęć przesłanych do jury konkursu. </w:t>
      </w: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u w:val="single"/>
        </w:rPr>
      </w:pPr>
      <w:r w:rsidRPr="000C1128">
        <w:rPr>
          <w:u w:val="single"/>
        </w:rPr>
        <w:t>Wykonanie:</w:t>
      </w:r>
    </w:p>
    <w:p w:rsidR="00486053" w:rsidRDefault="00486053" w:rsidP="00486053">
      <w:pPr>
        <w:spacing w:line="360" w:lineRule="auto"/>
        <w:jc w:val="both"/>
      </w:pPr>
      <w:r>
        <w:t>Liczba dzieci biorących udział ……………………………………………………………………………….</w:t>
      </w:r>
    </w:p>
    <w:p w:rsidR="00486053" w:rsidRDefault="00486053" w:rsidP="00486053">
      <w:pPr>
        <w:spacing w:line="360" w:lineRule="auto"/>
        <w:jc w:val="both"/>
      </w:pPr>
      <w:r>
        <w:t>Liczba grup …………………………………………..……………………………………………………....</w:t>
      </w:r>
    </w:p>
    <w:p w:rsidR="00486053" w:rsidRDefault="00486053" w:rsidP="00486053">
      <w:pPr>
        <w:spacing w:line="360" w:lineRule="auto"/>
        <w:jc w:val="both"/>
      </w:pPr>
      <w:r>
        <w:t>Wnioski/spostrzeżenia.………………………………………………………………………………………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u w:val="single"/>
        </w:rPr>
      </w:pPr>
      <w:r>
        <w:rPr>
          <w:u w:val="single"/>
        </w:rPr>
        <w:t>Zadanie 6</w:t>
      </w:r>
      <w:r w:rsidRPr="009A2839">
        <w:rPr>
          <w:u w:val="single"/>
        </w:rPr>
        <w:t>.</w:t>
      </w:r>
    </w:p>
    <w:p w:rsidR="00486053" w:rsidRDefault="00486053" w:rsidP="00486053">
      <w:pPr>
        <w:spacing w:line="360" w:lineRule="auto"/>
        <w:jc w:val="both"/>
      </w:pPr>
      <w:r>
        <w:t>„</w:t>
      </w:r>
      <w:r>
        <w:rPr>
          <w:rStyle w:val="Uwydatnienie"/>
        </w:rPr>
        <w:t>Poznaję kształty i figury geometryczne</w:t>
      </w:r>
      <w:r>
        <w:t xml:space="preserve">” – zaktywizowanie dzieci do rysowania i wyklejania figur ze wskazaniem wielkości przedmiotu. Ocena na podstawie prac plastycznych /zdjęć przesłanych do jury konkursu. </w:t>
      </w: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u w:val="single"/>
        </w:rPr>
      </w:pPr>
      <w:r w:rsidRPr="000C1128">
        <w:rPr>
          <w:u w:val="single"/>
        </w:rPr>
        <w:t>Wykonanie:</w:t>
      </w:r>
    </w:p>
    <w:p w:rsidR="00486053" w:rsidRDefault="00486053" w:rsidP="00486053">
      <w:pPr>
        <w:spacing w:line="360" w:lineRule="auto"/>
        <w:jc w:val="both"/>
      </w:pPr>
      <w:r>
        <w:t>Liczba dzieci biorących udział ……………………………………………………………………………….</w:t>
      </w:r>
    </w:p>
    <w:p w:rsidR="00486053" w:rsidRDefault="00486053" w:rsidP="00486053">
      <w:pPr>
        <w:spacing w:line="360" w:lineRule="auto"/>
        <w:jc w:val="both"/>
      </w:pPr>
      <w:r>
        <w:t>Liczba grup …………………………………………..……………………………………………………....</w:t>
      </w:r>
    </w:p>
    <w:p w:rsidR="00486053" w:rsidRDefault="00486053" w:rsidP="00486053">
      <w:pPr>
        <w:spacing w:line="360" w:lineRule="auto"/>
        <w:jc w:val="both"/>
      </w:pPr>
      <w:r>
        <w:t>Wnioski/spostrzeżenia.………………………………………………………………………………………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Zadanie 7</w:t>
      </w:r>
      <w:r w:rsidRPr="009A2839">
        <w:rPr>
          <w:u w:val="single"/>
        </w:rPr>
        <w:t>.</w:t>
      </w:r>
    </w:p>
    <w:p w:rsidR="00486053" w:rsidRDefault="00486053" w:rsidP="00486053">
      <w:pPr>
        <w:spacing w:line="360" w:lineRule="auto"/>
        <w:jc w:val="both"/>
      </w:pPr>
      <w:r>
        <w:t>Zainicjowanie zabawy „</w:t>
      </w:r>
      <w:r>
        <w:rPr>
          <w:rStyle w:val="Uwydatnienie"/>
        </w:rPr>
        <w:t>Mój mały sklep</w:t>
      </w:r>
      <w:r>
        <w:t>” mającej na celu przybliżenie wiedzy związanej z objętością i wagą danego przedmiotu/artykułu oraz ilością danych przedmiotów jednego rodzaju na półce, jak</w:t>
      </w:r>
      <w:r>
        <w:br/>
        <w:t xml:space="preserve">i klasyfikacją (rodzaj, barwa, wielkość, kształt, ciężar, warzywa i owoce, słodycze…). Ocena na podstawie sprawozdania, prac plastycznych /zdjęć przesłanych do jury konkursu. </w:t>
      </w: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u w:val="single"/>
        </w:rPr>
      </w:pPr>
      <w:r w:rsidRPr="000C1128">
        <w:rPr>
          <w:u w:val="single"/>
        </w:rPr>
        <w:t>Wykonanie:</w:t>
      </w:r>
    </w:p>
    <w:p w:rsidR="00486053" w:rsidRDefault="00486053" w:rsidP="00486053">
      <w:pPr>
        <w:spacing w:line="360" w:lineRule="auto"/>
        <w:jc w:val="both"/>
      </w:pPr>
      <w:r>
        <w:t>Liczba dzieci biorących udział ……………………………………………………………………………….</w:t>
      </w:r>
    </w:p>
    <w:p w:rsidR="00486053" w:rsidRDefault="00486053" w:rsidP="00486053">
      <w:pPr>
        <w:spacing w:line="360" w:lineRule="auto"/>
        <w:jc w:val="both"/>
      </w:pPr>
      <w:r>
        <w:t>Liczba grup …………………………………………..……………………………………………………....</w:t>
      </w:r>
    </w:p>
    <w:p w:rsidR="00486053" w:rsidRDefault="00486053" w:rsidP="00486053">
      <w:pPr>
        <w:spacing w:line="360" w:lineRule="auto"/>
        <w:jc w:val="both"/>
      </w:pPr>
      <w:r>
        <w:t>Wnioski/spostrzeżenia.………………………………………………………………………………………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u w:val="single"/>
        </w:rPr>
      </w:pPr>
      <w:r>
        <w:rPr>
          <w:u w:val="single"/>
        </w:rPr>
        <w:t>Zadanie 8</w:t>
      </w:r>
      <w:r w:rsidRPr="009A2839">
        <w:rPr>
          <w:u w:val="single"/>
        </w:rPr>
        <w:t>.</w:t>
      </w:r>
    </w:p>
    <w:p w:rsidR="00486053" w:rsidRDefault="00486053" w:rsidP="00486053">
      <w:pPr>
        <w:spacing w:line="360" w:lineRule="auto"/>
        <w:jc w:val="both"/>
      </w:pPr>
      <w:r>
        <w:t xml:space="preserve">Dziecko w uporządkowanym świecie – dostrzeganie powtarzalności następujących po sobie: pór roku i dni, dat w kalendarzu… Ocena na podstawie informacji, prac plastycznych /zdjęć przesłanych do jury konkursu. </w:t>
      </w: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u w:val="single"/>
        </w:rPr>
      </w:pPr>
      <w:r w:rsidRPr="000C1128">
        <w:rPr>
          <w:u w:val="single"/>
        </w:rPr>
        <w:t>Wykonanie:</w:t>
      </w:r>
    </w:p>
    <w:p w:rsidR="00486053" w:rsidRDefault="00486053" w:rsidP="00486053">
      <w:pPr>
        <w:spacing w:line="360" w:lineRule="auto"/>
        <w:jc w:val="both"/>
      </w:pPr>
      <w:r>
        <w:t>Liczba dzieci biorących udział ……………………………………………………………………………….</w:t>
      </w:r>
    </w:p>
    <w:p w:rsidR="00486053" w:rsidRDefault="00486053" w:rsidP="00486053">
      <w:pPr>
        <w:spacing w:line="360" w:lineRule="auto"/>
        <w:jc w:val="both"/>
      </w:pPr>
      <w:r>
        <w:t>Liczba grup …………………………………………..……………………………………………………....</w:t>
      </w:r>
    </w:p>
    <w:p w:rsidR="00486053" w:rsidRDefault="00486053" w:rsidP="00486053">
      <w:pPr>
        <w:spacing w:line="360" w:lineRule="auto"/>
        <w:jc w:val="both"/>
      </w:pPr>
      <w:r>
        <w:t>Wnioski/spostrzeżenia.………………………………………………………………………………………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rFonts w:hAnsi="Symbol"/>
        </w:rPr>
      </w:pPr>
    </w:p>
    <w:p w:rsidR="00486053" w:rsidRDefault="00486053" w:rsidP="00486053">
      <w:pPr>
        <w:spacing w:line="360" w:lineRule="auto"/>
        <w:jc w:val="both"/>
        <w:rPr>
          <w:u w:val="single"/>
        </w:rPr>
      </w:pPr>
      <w:r>
        <w:rPr>
          <w:u w:val="single"/>
        </w:rPr>
        <w:t>Zadanie 9</w:t>
      </w:r>
      <w:r w:rsidRPr="009A2839">
        <w:rPr>
          <w:u w:val="single"/>
        </w:rPr>
        <w:t>.</w:t>
      </w:r>
    </w:p>
    <w:p w:rsidR="00486053" w:rsidRDefault="00486053" w:rsidP="00486053">
      <w:pPr>
        <w:spacing w:line="360" w:lineRule="auto"/>
        <w:jc w:val="both"/>
      </w:pPr>
      <w:r>
        <w:t xml:space="preserve">Przeprowadzenie zajęć w formie teatrzyku z wykorzystaniem zabawek przedszkolnych lub samodzielnie wykonanych pacynek nt. kontaktów z nieznajomymi. W starszej grupie można wprowadzić elementy dramy. Przedstawione sytuacje mają na celu zachowanie daleko idącej ostrożności w kontaktach </w:t>
      </w:r>
      <w:r>
        <w:br/>
      </w:r>
      <w:r>
        <w:t>z nieznajomymi, którzy proponują poczęstunek, chcą poznać nasz adres, odprowadzić, coś ciekawego pokazać, wybranie odpowiednich postaw w danej sytuacji. Ocena na podstawie sprawozdania, prac plastycznych /zdjęć przesłanych do jury konkursu.</w:t>
      </w:r>
    </w:p>
    <w:p w:rsidR="00486053" w:rsidRDefault="00486053" w:rsidP="00486053">
      <w:pPr>
        <w:spacing w:line="360" w:lineRule="auto"/>
        <w:jc w:val="both"/>
      </w:pPr>
    </w:p>
    <w:p w:rsidR="00486053" w:rsidRDefault="00486053" w:rsidP="00486053">
      <w:pPr>
        <w:spacing w:line="360" w:lineRule="auto"/>
        <w:jc w:val="both"/>
      </w:pPr>
    </w:p>
    <w:p w:rsidR="00486053" w:rsidRDefault="00486053" w:rsidP="00486053">
      <w:pPr>
        <w:spacing w:line="360" w:lineRule="auto"/>
        <w:jc w:val="both"/>
        <w:rPr>
          <w:u w:val="single"/>
        </w:rPr>
      </w:pPr>
      <w:r w:rsidRPr="000C1128">
        <w:rPr>
          <w:u w:val="single"/>
        </w:rPr>
        <w:lastRenderedPageBreak/>
        <w:t>Wykonanie:</w:t>
      </w:r>
    </w:p>
    <w:p w:rsidR="00486053" w:rsidRDefault="00486053" w:rsidP="00486053">
      <w:pPr>
        <w:spacing w:line="360" w:lineRule="auto"/>
        <w:jc w:val="both"/>
      </w:pPr>
      <w:r>
        <w:t>Liczba dzieci biorących udział ……………………………………………………………………………….</w:t>
      </w:r>
    </w:p>
    <w:p w:rsidR="00486053" w:rsidRDefault="00486053" w:rsidP="00486053">
      <w:pPr>
        <w:spacing w:line="360" w:lineRule="auto"/>
        <w:jc w:val="both"/>
      </w:pPr>
      <w:r>
        <w:t>Liczba grup …………………………………………..……………………………………………………....</w:t>
      </w:r>
    </w:p>
    <w:p w:rsidR="00486053" w:rsidRDefault="00486053" w:rsidP="00486053">
      <w:pPr>
        <w:spacing w:line="360" w:lineRule="auto"/>
        <w:jc w:val="both"/>
      </w:pPr>
      <w:r>
        <w:t>Wnioski/spostrzeżenia.………………………………………………………………………………………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Default="00486053" w:rsidP="00486053">
      <w:pPr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:rsidR="00486053" w:rsidRPr="00486053" w:rsidRDefault="00486053" w:rsidP="00486053">
      <w:pPr>
        <w:spacing w:line="360" w:lineRule="auto"/>
        <w:jc w:val="both"/>
      </w:pPr>
    </w:p>
    <w:sectPr w:rsidR="00486053" w:rsidRPr="00486053" w:rsidSect="004860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5E"/>
    <w:multiLevelType w:val="hybridMultilevel"/>
    <w:tmpl w:val="3EBC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B7EAB"/>
    <w:multiLevelType w:val="hybridMultilevel"/>
    <w:tmpl w:val="0F429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8C2"/>
    <w:multiLevelType w:val="hybridMultilevel"/>
    <w:tmpl w:val="BEAA0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A52EF"/>
    <w:multiLevelType w:val="hybridMultilevel"/>
    <w:tmpl w:val="93082776"/>
    <w:lvl w:ilvl="0" w:tplc="4C4EB24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53"/>
    <w:rsid w:val="00000570"/>
    <w:rsid w:val="000068DF"/>
    <w:rsid w:val="00031D33"/>
    <w:rsid w:val="0003599E"/>
    <w:rsid w:val="00053BBC"/>
    <w:rsid w:val="00072C62"/>
    <w:rsid w:val="00072CC6"/>
    <w:rsid w:val="00096262"/>
    <w:rsid w:val="000B2578"/>
    <w:rsid w:val="000C1E0B"/>
    <w:rsid w:val="000C48AD"/>
    <w:rsid w:val="000D41A7"/>
    <w:rsid w:val="00125734"/>
    <w:rsid w:val="00157CDE"/>
    <w:rsid w:val="001740E3"/>
    <w:rsid w:val="0019429B"/>
    <w:rsid w:val="002073C4"/>
    <w:rsid w:val="0021626A"/>
    <w:rsid w:val="00225F4A"/>
    <w:rsid w:val="002474AC"/>
    <w:rsid w:val="0029315F"/>
    <w:rsid w:val="002A685A"/>
    <w:rsid w:val="002A7945"/>
    <w:rsid w:val="002C122A"/>
    <w:rsid w:val="002E42DB"/>
    <w:rsid w:val="003111D5"/>
    <w:rsid w:val="0031252B"/>
    <w:rsid w:val="00335AC5"/>
    <w:rsid w:val="00375E3F"/>
    <w:rsid w:val="003C28F3"/>
    <w:rsid w:val="003E54CC"/>
    <w:rsid w:val="00461AD3"/>
    <w:rsid w:val="00473B78"/>
    <w:rsid w:val="00486053"/>
    <w:rsid w:val="004A215E"/>
    <w:rsid w:val="004D0751"/>
    <w:rsid w:val="004D578A"/>
    <w:rsid w:val="004D5D5D"/>
    <w:rsid w:val="005279DC"/>
    <w:rsid w:val="00543587"/>
    <w:rsid w:val="00547DF7"/>
    <w:rsid w:val="005538CD"/>
    <w:rsid w:val="00563A13"/>
    <w:rsid w:val="005832CA"/>
    <w:rsid w:val="00586E0B"/>
    <w:rsid w:val="00597F1A"/>
    <w:rsid w:val="005B4DA0"/>
    <w:rsid w:val="005F513F"/>
    <w:rsid w:val="00613522"/>
    <w:rsid w:val="00624A2D"/>
    <w:rsid w:val="00647BC6"/>
    <w:rsid w:val="006502B1"/>
    <w:rsid w:val="006712CC"/>
    <w:rsid w:val="0068377D"/>
    <w:rsid w:val="006B2072"/>
    <w:rsid w:val="00722803"/>
    <w:rsid w:val="00754BF5"/>
    <w:rsid w:val="00761EC4"/>
    <w:rsid w:val="0077414A"/>
    <w:rsid w:val="0077722A"/>
    <w:rsid w:val="007D2222"/>
    <w:rsid w:val="007D4182"/>
    <w:rsid w:val="007D4C7D"/>
    <w:rsid w:val="00821FAE"/>
    <w:rsid w:val="00831A91"/>
    <w:rsid w:val="008663F9"/>
    <w:rsid w:val="008A0A9E"/>
    <w:rsid w:val="008B605F"/>
    <w:rsid w:val="008C27C2"/>
    <w:rsid w:val="008C6433"/>
    <w:rsid w:val="009050FF"/>
    <w:rsid w:val="00905FE9"/>
    <w:rsid w:val="00915C8C"/>
    <w:rsid w:val="0091792F"/>
    <w:rsid w:val="0093298A"/>
    <w:rsid w:val="009405A1"/>
    <w:rsid w:val="00941249"/>
    <w:rsid w:val="009B3E5B"/>
    <w:rsid w:val="009C2603"/>
    <w:rsid w:val="009C34EE"/>
    <w:rsid w:val="009F1B11"/>
    <w:rsid w:val="009F44AD"/>
    <w:rsid w:val="00A05AE8"/>
    <w:rsid w:val="00A50DE1"/>
    <w:rsid w:val="00AA50F9"/>
    <w:rsid w:val="00AB578C"/>
    <w:rsid w:val="00AD2417"/>
    <w:rsid w:val="00AE1039"/>
    <w:rsid w:val="00B050AD"/>
    <w:rsid w:val="00B43D2D"/>
    <w:rsid w:val="00B8563B"/>
    <w:rsid w:val="00BA2A3A"/>
    <w:rsid w:val="00BC3EEF"/>
    <w:rsid w:val="00BE04A8"/>
    <w:rsid w:val="00C31607"/>
    <w:rsid w:val="00C47C9C"/>
    <w:rsid w:val="00C6524F"/>
    <w:rsid w:val="00CB4B12"/>
    <w:rsid w:val="00CC45C7"/>
    <w:rsid w:val="00CE0E78"/>
    <w:rsid w:val="00CF797D"/>
    <w:rsid w:val="00D43FCA"/>
    <w:rsid w:val="00D8786F"/>
    <w:rsid w:val="00D91391"/>
    <w:rsid w:val="00D91F42"/>
    <w:rsid w:val="00DB69E0"/>
    <w:rsid w:val="00DB76C5"/>
    <w:rsid w:val="00DC231D"/>
    <w:rsid w:val="00DE04D1"/>
    <w:rsid w:val="00DE1811"/>
    <w:rsid w:val="00DE360F"/>
    <w:rsid w:val="00E03094"/>
    <w:rsid w:val="00E3556A"/>
    <w:rsid w:val="00E52513"/>
    <w:rsid w:val="00E65290"/>
    <w:rsid w:val="00E66314"/>
    <w:rsid w:val="00EB1E78"/>
    <w:rsid w:val="00EB3C4D"/>
    <w:rsid w:val="00ED1EE0"/>
    <w:rsid w:val="00EE2A4D"/>
    <w:rsid w:val="00F11890"/>
    <w:rsid w:val="00F5252D"/>
    <w:rsid w:val="00F66580"/>
    <w:rsid w:val="00FA49EF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764F3-A6E3-4C1C-A3B4-70DF075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86053"/>
    <w:rPr>
      <w:i/>
      <w:iCs/>
    </w:rPr>
  </w:style>
  <w:style w:type="paragraph" w:styleId="Akapitzlist">
    <w:name w:val="List Paragraph"/>
    <w:basedOn w:val="Normalny"/>
    <w:uiPriority w:val="34"/>
    <w:qFormat/>
    <w:rsid w:val="0048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851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IBnD-M</dc:creator>
  <cp:keywords/>
  <dc:description/>
  <cp:lastModifiedBy>IBnD-M</cp:lastModifiedBy>
  <cp:revision>1</cp:revision>
  <dcterms:created xsi:type="dcterms:W3CDTF">2015-02-24T12:48:00Z</dcterms:created>
  <dcterms:modified xsi:type="dcterms:W3CDTF">2015-02-24T13:02:00Z</dcterms:modified>
</cp:coreProperties>
</file>